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0F" w:rsidRDefault="008B4F0F">
      <w:pPr>
        <w:wordWrap w:val="0"/>
        <w:overflowPunct w:val="0"/>
        <w:autoSpaceDE w:val="0"/>
        <w:autoSpaceDN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1</w:t>
      </w:r>
      <w:r>
        <w:rPr>
          <w:rFonts w:hAnsi="Times New Roman" w:hint="eastAsia"/>
        </w:rPr>
        <w:t>号</w:t>
      </w:r>
    </w:p>
    <w:p w:rsidR="008B4F0F" w:rsidRDefault="008B4F0F">
      <w:pPr>
        <w:wordWrap w:val="0"/>
        <w:overflowPunct w:val="0"/>
        <w:autoSpaceDE w:val="0"/>
        <w:autoSpaceDN w:val="0"/>
        <w:jc w:val="center"/>
        <w:rPr>
          <w:rFonts w:hAnsi="Times New Roman"/>
        </w:rPr>
      </w:pPr>
      <w:r>
        <w:rPr>
          <w:rFonts w:hAnsi="Times New Roman" w:hint="eastAsia"/>
        </w:rPr>
        <w:t>排水設備計画</w:t>
      </w:r>
      <w:r>
        <w:rPr>
          <w:rFonts w:hAnsi="Times New Roman"/>
        </w:rPr>
        <w:t>(</w:t>
      </w:r>
      <w:r>
        <w:rPr>
          <w:rFonts w:hAnsi="Times New Roman" w:hint="eastAsia"/>
        </w:rPr>
        <w:t>確認・変更</w:t>
      </w:r>
      <w:r>
        <w:rPr>
          <w:rFonts w:hAnsi="Times New Roman"/>
        </w:rPr>
        <w:t>)</w:t>
      </w:r>
      <w:r>
        <w:rPr>
          <w:rFonts w:hAnsi="Times New Roman" w:hint="eastAsia"/>
        </w:rPr>
        <w:t>申請書</w:t>
      </w:r>
    </w:p>
    <w:p w:rsidR="008B4F0F" w:rsidRDefault="008B4F0F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龍ケ崎市長　殿</w:t>
      </w:r>
    </w:p>
    <w:p w:rsidR="008B4F0F" w:rsidRDefault="008B4F0F">
      <w:pPr>
        <w:wordWrap w:val="0"/>
        <w:overflowPunct w:val="0"/>
        <w:autoSpaceDE w:val="0"/>
        <w:autoSpaceDN w:val="0"/>
        <w:jc w:val="right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表</w:t>
      </w:r>
      <w:r>
        <w:rPr>
          <w:rFonts w:hAnsi="Times New Roman"/>
        </w:rPr>
        <w:t>)</w:t>
      </w:r>
    </w:p>
    <w:p w:rsidR="008B4F0F" w:rsidRDefault="008B4F0F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次のとおり排水設備を設置したいので，計画の</w:t>
      </w:r>
      <w:r>
        <w:rPr>
          <w:rFonts w:hAnsi="Times New Roman"/>
        </w:rPr>
        <w:t>(</w:t>
      </w:r>
      <w:r>
        <w:rPr>
          <w:rFonts w:hAnsi="Times New Roman" w:hint="eastAsia"/>
        </w:rPr>
        <w:t xml:space="preserve">　確認　・　変更　</w:t>
      </w:r>
      <w:r>
        <w:rPr>
          <w:rFonts w:hAnsi="Times New Roman"/>
        </w:rPr>
        <w:t>)</w:t>
      </w:r>
      <w:r>
        <w:rPr>
          <w:rFonts w:hAnsi="Times New Roman" w:hint="eastAsia"/>
        </w:rPr>
        <w:t>を願います。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560"/>
        <w:gridCol w:w="3059"/>
        <w:gridCol w:w="2205"/>
        <w:gridCol w:w="1260"/>
        <w:gridCol w:w="2365"/>
      </w:tblGrid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設置場所</w:t>
            </w:r>
          </w:p>
        </w:tc>
        <w:tc>
          <w:tcPr>
            <w:tcW w:w="5824" w:type="dxa"/>
            <w:gridSpan w:val="3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龍ケ崎市</w:t>
            </w:r>
          </w:p>
        </w:tc>
        <w:tc>
          <w:tcPr>
            <w:tcW w:w="126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申請日</w:t>
            </w:r>
          </w:p>
        </w:tc>
        <w:tc>
          <w:tcPr>
            <w:tcW w:w="236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6" w:type="dxa"/>
            <w:vMerge w:val="restart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申請者</w:t>
            </w:r>
          </w:p>
        </w:tc>
        <w:tc>
          <w:tcPr>
            <w:tcW w:w="56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ind w:left="-79" w:right="-79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5264" w:type="dxa"/>
            <w:gridSpan w:val="2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ind w:left="-79" w:right="-79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着工予定日</w:t>
            </w:r>
          </w:p>
        </w:tc>
        <w:tc>
          <w:tcPr>
            <w:tcW w:w="236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6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56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ind w:left="-79" w:right="-79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305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印</w:t>
            </w:r>
          </w:p>
        </w:tc>
        <w:tc>
          <w:tcPr>
            <w:tcW w:w="220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126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竣工予定日</w:t>
            </w:r>
          </w:p>
        </w:tc>
        <w:tc>
          <w:tcPr>
            <w:tcW w:w="236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6" w:type="dxa"/>
            <w:vMerge w:val="restart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使用者</w:t>
            </w:r>
          </w:p>
        </w:tc>
        <w:tc>
          <w:tcPr>
            <w:tcW w:w="56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ind w:left="-79" w:right="-79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5264" w:type="dxa"/>
            <w:gridSpan w:val="2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ind w:left="-79" w:right="-79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工事種別</w:t>
            </w:r>
          </w:p>
        </w:tc>
        <w:tc>
          <w:tcPr>
            <w:tcW w:w="236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新設・増設・改造</w:t>
            </w:r>
            <w:r>
              <w:rPr>
                <w:rFonts w:hAnsi="Times New Roman"/>
              </w:rPr>
              <w:t>)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6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56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ind w:left="-79" w:right="-79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305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印</w:t>
            </w:r>
          </w:p>
        </w:tc>
        <w:tc>
          <w:tcPr>
            <w:tcW w:w="220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126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用途別使用</w:t>
            </w:r>
          </w:p>
        </w:tc>
        <w:tc>
          <w:tcPr>
            <w:tcW w:w="236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家事・営業・浴場</w:t>
            </w:r>
            <w:r>
              <w:rPr>
                <w:rFonts w:hAnsi="Times New Roman"/>
              </w:rPr>
              <w:t>)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所有区分</w:t>
            </w:r>
          </w:p>
        </w:tc>
        <w:tc>
          <w:tcPr>
            <w:tcW w:w="5824" w:type="dxa"/>
            <w:gridSpan w:val="3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土地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自地　・　借地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家屋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持家　・　借家　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営業種別</w:t>
            </w:r>
          </w:p>
        </w:tc>
        <w:tc>
          <w:tcPr>
            <w:tcW w:w="236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6" w:type="dxa"/>
            <w:vMerge w:val="restart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工事指定店</w:t>
            </w:r>
          </w:p>
        </w:tc>
        <w:tc>
          <w:tcPr>
            <w:tcW w:w="56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ind w:left="-79" w:right="-79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305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ind w:left="-79" w:right="-79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126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使用水別</w:t>
            </w:r>
          </w:p>
        </w:tc>
        <w:tc>
          <w:tcPr>
            <w:tcW w:w="236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水道・井戸・併用</w:t>
            </w:r>
            <w:r>
              <w:rPr>
                <w:rFonts w:hAnsi="Times New Roman"/>
              </w:rPr>
              <w:t>)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6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56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ind w:left="-79" w:right="-79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305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印</w:t>
            </w:r>
          </w:p>
        </w:tc>
        <w:tc>
          <w:tcPr>
            <w:tcW w:w="220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登録番号</w:t>
            </w:r>
          </w:p>
        </w:tc>
        <w:tc>
          <w:tcPr>
            <w:tcW w:w="126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排水人員</w:t>
            </w:r>
          </w:p>
        </w:tc>
        <w:tc>
          <w:tcPr>
            <w:tcW w:w="236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主任技術者</w:t>
            </w:r>
          </w:p>
        </w:tc>
        <w:tc>
          <w:tcPr>
            <w:tcW w:w="56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ind w:left="-79" w:right="-79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305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印</w:t>
            </w:r>
          </w:p>
        </w:tc>
        <w:tc>
          <w:tcPr>
            <w:tcW w:w="220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登録番号</w:t>
            </w:r>
          </w:p>
        </w:tc>
        <w:tc>
          <w:tcPr>
            <w:tcW w:w="126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予定排水量</w:t>
            </w:r>
          </w:p>
        </w:tc>
        <w:tc>
          <w:tcPr>
            <w:tcW w:w="236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8B4F0F" w:rsidRDefault="008B4F0F">
      <w:pPr>
        <w:wordWrap w:val="0"/>
        <w:overflowPunct w:val="0"/>
        <w:autoSpaceDE w:val="0"/>
        <w:autoSpaceDN w:val="0"/>
        <w:spacing w:line="180" w:lineRule="exact"/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785"/>
        <w:gridCol w:w="1211"/>
        <w:gridCol w:w="663"/>
        <w:gridCol w:w="751"/>
        <w:gridCol w:w="839"/>
        <w:gridCol w:w="404"/>
        <w:gridCol w:w="842"/>
        <w:gridCol w:w="402"/>
        <w:gridCol w:w="746"/>
        <w:gridCol w:w="840"/>
        <w:gridCol w:w="406"/>
        <w:gridCol w:w="840"/>
        <w:gridCol w:w="406"/>
      </w:tblGrid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 w:val="restart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工種</w:t>
            </w:r>
          </w:p>
        </w:tc>
        <w:tc>
          <w:tcPr>
            <w:tcW w:w="1785" w:type="dxa"/>
            <w:vMerge w:val="restart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名</w:t>
            </w:r>
            <w:r>
              <w:rPr>
                <w:rFonts w:hAnsi="Times New Roman" w:hint="eastAsia"/>
              </w:rPr>
              <w:t>称</w:t>
            </w:r>
          </w:p>
        </w:tc>
        <w:tc>
          <w:tcPr>
            <w:tcW w:w="1211" w:type="dxa"/>
            <w:vMerge w:val="restart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形</w:t>
            </w:r>
            <w:r>
              <w:rPr>
                <w:rFonts w:hAnsi="Times New Roman" w:hint="eastAsia"/>
              </w:rPr>
              <w:t>状</w:t>
            </w:r>
          </w:p>
        </w:tc>
        <w:tc>
          <w:tcPr>
            <w:tcW w:w="663" w:type="dxa"/>
            <w:vMerge w:val="restart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単位</w:t>
            </w:r>
          </w:p>
        </w:tc>
        <w:tc>
          <w:tcPr>
            <w:tcW w:w="3238" w:type="dxa"/>
            <w:gridSpan w:val="5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設計</w:t>
            </w:r>
          </w:p>
        </w:tc>
        <w:tc>
          <w:tcPr>
            <w:tcW w:w="3238" w:type="dxa"/>
            <w:gridSpan w:val="5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精算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785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211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663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数量</w:t>
            </w:r>
          </w:p>
        </w:tc>
        <w:tc>
          <w:tcPr>
            <w:tcW w:w="1243" w:type="dxa"/>
            <w:gridSpan w:val="2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単価</w:t>
            </w:r>
          </w:p>
        </w:tc>
        <w:tc>
          <w:tcPr>
            <w:tcW w:w="1244" w:type="dxa"/>
            <w:gridSpan w:val="2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金額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数量</w:t>
            </w:r>
          </w:p>
        </w:tc>
        <w:tc>
          <w:tcPr>
            <w:tcW w:w="1246" w:type="dxa"/>
            <w:gridSpan w:val="2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単価</w:t>
            </w:r>
          </w:p>
        </w:tc>
        <w:tc>
          <w:tcPr>
            <w:tcW w:w="1246" w:type="dxa"/>
            <w:gridSpan w:val="2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金額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 w:val="restart"/>
            <w:textDirection w:val="tbRlV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w w:val="95"/>
              </w:rPr>
            </w:pPr>
            <w:r>
              <w:rPr>
                <w:rFonts w:hAnsi="Times New Roman" w:hint="eastAsia"/>
                <w:w w:val="95"/>
              </w:rPr>
              <w:t>水洗便所工事</w:t>
            </w:r>
          </w:p>
        </w:tc>
        <w:tc>
          <w:tcPr>
            <w:tcW w:w="178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78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78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78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78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計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 w:val="restart"/>
            <w:textDirection w:val="tbRlV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排水設備工</w:t>
            </w:r>
            <w:r>
              <w:rPr>
                <w:rFonts w:hAnsi="Times New Roman" w:hint="eastAsia"/>
              </w:rPr>
              <w:t>事</w:t>
            </w:r>
          </w:p>
        </w:tc>
        <w:tc>
          <w:tcPr>
            <w:tcW w:w="178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78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78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78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78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78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78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78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78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78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78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78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78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78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78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78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78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78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78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78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計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gridSpan w:val="2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小</w:t>
            </w:r>
            <w:r>
              <w:rPr>
                <w:rFonts w:hAnsi="Times New Roman" w:hint="eastAsia"/>
              </w:rPr>
              <w:t>計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gridSpan w:val="2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設計</w:t>
            </w:r>
            <w:r>
              <w:rPr>
                <w:rFonts w:hAnsi="Times New Roman" w:hint="eastAsia"/>
              </w:rPr>
              <w:t>費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gridSpan w:val="2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諸経</w:t>
            </w:r>
            <w:r>
              <w:rPr>
                <w:rFonts w:hAnsi="Times New Roman" w:hint="eastAsia"/>
              </w:rPr>
              <w:t>費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gridSpan w:val="2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小</w:t>
            </w:r>
            <w:r>
              <w:rPr>
                <w:rFonts w:hAnsi="Times New Roman" w:hint="eastAsia"/>
              </w:rPr>
              <w:t>計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 w:val="restart"/>
            <w:textDirection w:val="tbRlV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付帯工事</w:t>
            </w:r>
          </w:p>
        </w:tc>
        <w:tc>
          <w:tcPr>
            <w:tcW w:w="178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78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78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785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計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gridSpan w:val="2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小</w:t>
            </w:r>
            <w:r>
              <w:rPr>
                <w:rFonts w:hAnsi="Times New Roman" w:hint="eastAsia"/>
              </w:rPr>
              <w:t>計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gridSpan w:val="2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消費</w:t>
            </w:r>
            <w:r>
              <w:rPr>
                <w:rFonts w:hAnsi="Times New Roman" w:hint="eastAsia"/>
              </w:rPr>
              <w:t>税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gridSpan w:val="2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合</w:t>
            </w:r>
            <w:r>
              <w:rPr>
                <w:rFonts w:hAnsi="Times New Roman" w:hint="eastAsia"/>
              </w:rPr>
              <w:t>計</w:t>
            </w:r>
          </w:p>
        </w:tc>
        <w:tc>
          <w:tcPr>
            <w:tcW w:w="121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63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51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4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2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B4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65" w:type="dxa"/>
            <w:gridSpan w:val="14"/>
            <w:vAlign w:val="center"/>
          </w:tcPr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※　他人の土地又は，排水設備を使用する場合の同意</w:t>
            </w:r>
          </w:p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私所有の　　　　　　　　　　　　　　　　　　　を使用することを同意する。</w:t>
            </w:r>
          </w:p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住所</w:t>
            </w:r>
          </w:p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氏名　　　　　　　　　　　　　　　　印</w:t>
            </w:r>
          </w:p>
          <w:p w:rsidR="008B4F0F" w:rsidRDefault="008B4F0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</w:tr>
    </w:tbl>
    <w:p w:rsidR="008B4F0F" w:rsidRDefault="008B4F0F">
      <w:pPr>
        <w:wordWrap w:val="0"/>
        <w:overflowPunct w:val="0"/>
        <w:autoSpaceDE w:val="0"/>
        <w:autoSpaceDN w:val="0"/>
        <w:spacing w:line="240" w:lineRule="exact"/>
        <w:rPr>
          <w:rFonts w:hAnsi="Times New Roman"/>
        </w:rPr>
      </w:pPr>
    </w:p>
    <w:p w:rsidR="008B4F0F" w:rsidRDefault="008B4F0F">
      <w:pPr>
        <w:wordWrap w:val="0"/>
        <w:overflowPunct w:val="0"/>
        <w:autoSpaceDE w:val="0"/>
        <w:autoSpaceDN w:val="0"/>
        <w:spacing w:line="240" w:lineRule="exact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(</w:t>
      </w:r>
      <w:r>
        <w:rPr>
          <w:rFonts w:hAnsi="Times New Roman" w:hint="eastAsia"/>
        </w:rPr>
        <w:t>注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この申請書は，正副</w:t>
      </w:r>
      <w:r>
        <w:rPr>
          <w:rFonts w:hAnsi="Times New Roman"/>
        </w:rPr>
        <w:t>1</w:t>
      </w:r>
      <w:r>
        <w:rPr>
          <w:rFonts w:hAnsi="Times New Roman" w:hint="eastAsia"/>
        </w:rPr>
        <w:t>各</w:t>
      </w:r>
      <w:r>
        <w:rPr>
          <w:rFonts w:hAnsi="Times New Roman"/>
        </w:rPr>
        <w:t>1</w:t>
      </w:r>
      <w:r>
        <w:rPr>
          <w:rFonts w:hAnsi="Times New Roman" w:hint="eastAsia"/>
        </w:rPr>
        <w:t>通提出すること。</w:t>
      </w:r>
    </w:p>
    <w:p w:rsidR="008B4F0F" w:rsidRDefault="008B4F0F">
      <w:pPr>
        <w:wordWrap w:val="0"/>
        <w:overflowPunct w:val="0"/>
        <w:autoSpaceDE w:val="0"/>
        <w:autoSpaceDN w:val="0"/>
        <w:spacing w:line="240" w:lineRule="exact"/>
        <w:rPr>
          <w:rFonts w:hAnsi="Times New Roman"/>
        </w:rPr>
      </w:pPr>
      <w:r>
        <w:rPr>
          <w:rFonts w:hAnsi="Times New Roman" w:hint="eastAsia"/>
        </w:rPr>
        <w:t xml:space="preserve">　　　　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</w:t>
      </w:r>
      <w:r>
        <w:rPr>
          <w:rFonts w:hAnsi="Times New Roman"/>
        </w:rPr>
        <w:t>(</w:t>
      </w: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)</w:t>
      </w:r>
      <w:r>
        <w:rPr>
          <w:rFonts w:hAnsi="Times New Roman" w:hint="eastAsia"/>
        </w:rPr>
        <w:t>内については，不必要な部分を線で消すこと。</w:t>
      </w:r>
    </w:p>
    <w:sectPr w:rsidR="008B4F0F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54" w:rsidRDefault="00084C54" w:rsidP="00382D54">
      <w:r>
        <w:separator/>
      </w:r>
    </w:p>
  </w:endnote>
  <w:endnote w:type="continuationSeparator" w:id="0">
    <w:p w:rsidR="00084C54" w:rsidRDefault="00084C54" w:rsidP="0038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54" w:rsidRDefault="00084C54" w:rsidP="00382D54">
      <w:r>
        <w:separator/>
      </w:r>
    </w:p>
  </w:footnote>
  <w:footnote w:type="continuationSeparator" w:id="0">
    <w:p w:rsidR="00084C54" w:rsidRDefault="00084C54" w:rsidP="0038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F0F"/>
    <w:rsid w:val="00084C54"/>
    <w:rsid w:val="000B4D05"/>
    <w:rsid w:val="003668B6"/>
    <w:rsid w:val="00382D54"/>
    <w:rsid w:val="008B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CFD389-3F2D-4053-8516-5C7B551F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Plott Corporation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Digital</dc:creator>
  <cp:keywords/>
  <dc:description/>
  <cp:lastModifiedBy>龍ケ崎市</cp:lastModifiedBy>
  <cp:revision>2</cp:revision>
  <cp:lastPrinted>2001-06-15T06:20:00Z</cp:lastPrinted>
  <dcterms:created xsi:type="dcterms:W3CDTF">2021-11-17T07:40:00Z</dcterms:created>
  <dcterms:modified xsi:type="dcterms:W3CDTF">2021-11-17T07:40:00Z</dcterms:modified>
</cp:coreProperties>
</file>